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  <w:t>达州</w:t>
      </w:r>
      <w:r>
        <w:rPr>
          <w:rFonts w:hint="eastAsia" w:ascii="Times New Roman" w:hAnsi="Times New Roman" w:eastAsia="方正小标宋简体" w:cs="Times New Roman"/>
          <w:b w:val="0"/>
          <w:bCs/>
          <w:spacing w:val="-13"/>
          <w:sz w:val="44"/>
          <w:szCs w:val="44"/>
          <w:lang w:eastAsia="zh-CN"/>
        </w:rPr>
        <w:t>达发实业有限</w:t>
      </w:r>
      <w:r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  <w:t>公司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  <w:t>应聘信息表</w:t>
      </w:r>
    </w:p>
    <w:bookmarkEnd w:id="0"/>
    <w:tbl>
      <w:tblPr>
        <w:tblStyle w:val="4"/>
        <w:tblpPr w:leftFromText="180" w:rightFromText="180" w:vertAnchor="text" w:horzAnchor="page" w:tblpX="1447" w:tblpY="776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53"/>
        <w:gridCol w:w="1092"/>
        <w:gridCol w:w="153"/>
        <w:gridCol w:w="1107"/>
        <w:gridCol w:w="1105"/>
        <w:gridCol w:w="1656"/>
        <w:gridCol w:w="110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民  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曾用名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  <w:t>婚育情况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学 历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面貌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时  间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学 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状  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职  称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号  码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  <w:t>毕业院校及专业</w:t>
            </w:r>
          </w:p>
        </w:tc>
        <w:tc>
          <w:tcPr>
            <w:tcW w:w="5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联系电话</w:t>
            </w:r>
          </w:p>
        </w:tc>
        <w:tc>
          <w:tcPr>
            <w:tcW w:w="6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  <w:t>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历</w:t>
            </w:r>
          </w:p>
        </w:tc>
        <w:tc>
          <w:tcPr>
            <w:tcW w:w="8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（请从高中起填）</w:t>
            </w: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7" w:leftChars="-94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pacing w:val="-13"/>
          <w:sz w:val="32"/>
          <w:szCs w:val="32"/>
          <w:lang w:eastAsia="zh-CN"/>
        </w:rPr>
        <w:t>应聘岗位：</w:t>
      </w:r>
      <w:r>
        <w:rPr>
          <w:rFonts w:hint="eastAsia" w:ascii="仿宋_GB2312" w:hAnsi="仿宋_GB2312" w:eastAsia="仿宋_GB2312" w:cs="仿宋_GB2312"/>
          <w:b/>
          <w:bCs w:val="0"/>
          <w:spacing w:val="-13"/>
          <w:sz w:val="32"/>
          <w:szCs w:val="32"/>
          <w:u w:val="thick"/>
          <w:lang w:val="en-US" w:eastAsia="zh-CN"/>
        </w:rPr>
        <w:t xml:space="preserve">                    </w:t>
      </w:r>
    </w:p>
    <w:p>
      <w:pPr>
        <w:rPr>
          <w:rFonts w:hint="default" w:ascii="Times New Roman" w:hAnsi="Times New Roman" w:cs="Times New Roman"/>
          <w:vanish/>
        </w:rPr>
      </w:pPr>
    </w:p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87"/>
        <w:gridCol w:w="521"/>
        <w:gridCol w:w="691"/>
        <w:gridCol w:w="762"/>
        <w:gridCol w:w="844"/>
        <w:gridCol w:w="143"/>
        <w:gridCol w:w="2154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况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年龄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面貌</w:t>
            </w: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自我鉴定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  <w:t>紧急联络人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en-US" w:eastAsia="zh-CN"/>
        </w:rPr>
        <w:t>特别声明：填表人请务必填写全部资料并确保真实性，如有虚假，公司将取消应聘资格或无条件辞退，并追究相关法律责任。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73133"/>
    <w:rsid w:val="03863F3F"/>
    <w:rsid w:val="61373133"/>
    <w:rsid w:val="64767DBB"/>
    <w:rsid w:val="6B44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2020-05-12T06:51:00Z</dcterms:created>
  <dc:creator>梽</dc:creator>
  <cp:lastModifiedBy>梽</cp:lastModifiedBy>
  <dcterms:modified xsi:type="dcterms:W3CDTF">2020-05-12T06:53:33Z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